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583"/>
        <w:gridCol w:w="8269"/>
      </w:tblGrid>
      <w:tr w:rsidR="00B47513" w:rsidRPr="00957CE0" w:rsidTr="00EC6446">
        <w:tc>
          <w:tcPr>
            <w:tcW w:w="1583" w:type="dxa"/>
          </w:tcPr>
          <w:p w:rsidR="00B47513" w:rsidRPr="00957CE0" w:rsidRDefault="00B47513" w:rsidP="00B91F9C">
            <w:pPr>
              <w:jc w:val="right"/>
              <w:rPr>
                <w:rStyle w:val="rvts0"/>
                <w:sz w:val="22"/>
                <w:szCs w:val="24"/>
              </w:rPr>
            </w:pPr>
          </w:p>
        </w:tc>
        <w:tc>
          <w:tcPr>
            <w:tcW w:w="1583" w:type="dxa"/>
          </w:tcPr>
          <w:p w:rsidR="00B47513" w:rsidRPr="00957CE0" w:rsidRDefault="00B47513" w:rsidP="00B91F9C">
            <w:pPr>
              <w:rPr>
                <w:rStyle w:val="rvts0"/>
                <w:sz w:val="22"/>
                <w:szCs w:val="24"/>
              </w:rPr>
            </w:pPr>
          </w:p>
        </w:tc>
        <w:tc>
          <w:tcPr>
            <w:tcW w:w="1583" w:type="dxa"/>
          </w:tcPr>
          <w:p w:rsidR="00B47513" w:rsidRPr="00957CE0" w:rsidRDefault="00B47513" w:rsidP="00B91F9C">
            <w:pPr>
              <w:rPr>
                <w:rStyle w:val="rvts0"/>
                <w:sz w:val="22"/>
                <w:szCs w:val="24"/>
              </w:rPr>
            </w:pPr>
          </w:p>
        </w:tc>
        <w:tc>
          <w:tcPr>
            <w:tcW w:w="1583" w:type="dxa"/>
          </w:tcPr>
          <w:p w:rsidR="00B47513" w:rsidRPr="00957CE0" w:rsidRDefault="00B47513" w:rsidP="00B91F9C">
            <w:pPr>
              <w:rPr>
                <w:rStyle w:val="rvts0"/>
                <w:sz w:val="22"/>
                <w:szCs w:val="24"/>
              </w:rPr>
            </w:pPr>
          </w:p>
        </w:tc>
        <w:tc>
          <w:tcPr>
            <w:tcW w:w="8269" w:type="dxa"/>
          </w:tcPr>
          <w:p w:rsidR="00B47513" w:rsidRPr="00957CE0" w:rsidRDefault="00B47513" w:rsidP="00066C3C">
            <w:pPr>
              <w:rPr>
                <w:rStyle w:val="rvts0"/>
                <w:sz w:val="22"/>
                <w:szCs w:val="24"/>
              </w:rPr>
            </w:pPr>
            <w:r w:rsidRPr="00957CE0">
              <w:rPr>
                <w:rStyle w:val="rvts0"/>
                <w:sz w:val="22"/>
                <w:szCs w:val="24"/>
              </w:rPr>
              <w:t xml:space="preserve"> </w:t>
            </w:r>
          </w:p>
        </w:tc>
      </w:tr>
    </w:tbl>
    <w:p w:rsidR="00B47513" w:rsidRPr="00957CE0" w:rsidRDefault="00B47513" w:rsidP="00B91F9C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B47513" w:rsidRPr="00957CE0" w:rsidRDefault="00B47513" w:rsidP="00B91F9C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Cs w:val="24"/>
        </w:rPr>
      </w:pPr>
      <w:r w:rsidRPr="00957CE0">
        <w:rPr>
          <w:rStyle w:val="rvts0"/>
          <w:rFonts w:ascii="Times New Roman" w:hAnsi="Times New Roman" w:cs="Times New Roman"/>
          <w:b/>
          <w:szCs w:val="24"/>
        </w:rPr>
        <w:t>ЗМІНИ ДО РІЧНОГО ПЛАНУ</w:t>
      </w:r>
    </w:p>
    <w:p w:rsidR="00B47513" w:rsidRPr="00957CE0" w:rsidRDefault="00066C3C" w:rsidP="00B91F9C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Cs w:val="24"/>
        </w:rPr>
      </w:pPr>
      <w:r>
        <w:rPr>
          <w:rStyle w:val="rvts0"/>
          <w:rFonts w:ascii="Times New Roman" w:hAnsi="Times New Roman" w:cs="Times New Roman"/>
          <w:b/>
          <w:szCs w:val="24"/>
        </w:rPr>
        <w:t>на 2023</w:t>
      </w:r>
      <w:r w:rsidR="00B47513" w:rsidRPr="00957CE0">
        <w:rPr>
          <w:rStyle w:val="rvts0"/>
          <w:rFonts w:ascii="Times New Roman" w:hAnsi="Times New Roman" w:cs="Times New Roman"/>
          <w:b/>
          <w:szCs w:val="24"/>
        </w:rPr>
        <w:t xml:space="preserve"> р.</w:t>
      </w:r>
    </w:p>
    <w:p w:rsidR="00B47513" w:rsidRPr="00066C3C" w:rsidRDefault="00B47513" w:rsidP="00B91F9C">
      <w:pPr>
        <w:spacing w:line="240" w:lineRule="auto"/>
        <w:jc w:val="both"/>
        <w:rPr>
          <w:rStyle w:val="rvts0"/>
          <w:rFonts w:ascii="Times New Roman" w:hAnsi="Times New Roman" w:cs="Times New Roman"/>
          <w:sz w:val="32"/>
          <w:szCs w:val="44"/>
        </w:rPr>
      </w:pPr>
      <w:r w:rsidRPr="00066C3C">
        <w:rPr>
          <w:rStyle w:val="rvts0"/>
          <w:rFonts w:ascii="Times New Roman" w:hAnsi="Times New Roman" w:cs="Times New Roman"/>
          <w:sz w:val="32"/>
          <w:szCs w:val="44"/>
        </w:rPr>
        <w:t>Найменування замовника Клеванський заклад дошкільної освіти №1 (ясла-садок) Клеванської селищної ради Рівненського району Рівненської області "</w:t>
      </w:r>
    </w:p>
    <w:p w:rsidR="00B47513" w:rsidRPr="00066C3C" w:rsidRDefault="00B47513" w:rsidP="00B91F9C">
      <w:pPr>
        <w:spacing w:line="240" w:lineRule="auto"/>
        <w:jc w:val="both"/>
        <w:rPr>
          <w:rStyle w:val="rvts0"/>
          <w:rFonts w:ascii="Times New Roman" w:hAnsi="Times New Roman" w:cs="Times New Roman"/>
          <w:sz w:val="32"/>
          <w:szCs w:val="44"/>
        </w:rPr>
      </w:pPr>
      <w:r w:rsidRPr="00066C3C">
        <w:rPr>
          <w:rStyle w:val="rvts0"/>
          <w:rFonts w:ascii="Times New Roman" w:hAnsi="Times New Roman" w:cs="Times New Roman"/>
          <w:sz w:val="32"/>
          <w:szCs w:val="44"/>
        </w:rPr>
        <w:t>Місцезнаходження: Україна, 35312, Рівненська обл., Рівненський р-н, селище міського типу Клевань, ВУЛИЦЯ ЗАВОДСЬКА, будинок 71А</w:t>
      </w:r>
    </w:p>
    <w:p w:rsidR="00B47513" w:rsidRPr="00066C3C" w:rsidRDefault="00B47513" w:rsidP="00B91F9C">
      <w:pPr>
        <w:spacing w:line="240" w:lineRule="auto"/>
        <w:jc w:val="both"/>
        <w:rPr>
          <w:rStyle w:val="rvts0"/>
          <w:rFonts w:ascii="Times New Roman" w:hAnsi="Times New Roman" w:cs="Times New Roman"/>
          <w:sz w:val="32"/>
          <w:szCs w:val="44"/>
        </w:rPr>
      </w:pPr>
      <w:r w:rsidRPr="00066C3C">
        <w:rPr>
          <w:rStyle w:val="rvts0"/>
          <w:rFonts w:ascii="Times New Roman" w:hAnsi="Times New Roman" w:cs="Times New Roman"/>
          <w:sz w:val="32"/>
          <w:szCs w:val="44"/>
        </w:rPr>
        <w:t xml:space="preserve">Код ЄДРПОУ: </w:t>
      </w:r>
      <w:r w:rsidRPr="00066C3C">
        <w:rPr>
          <w:rStyle w:val="1922"/>
          <w:rFonts w:ascii="Times New Roman" w:hAnsi="Times New Roman" w:cs="Times New Roman"/>
          <w:bCs/>
          <w:color w:val="000000"/>
          <w:sz w:val="32"/>
          <w:szCs w:val="44"/>
        </w:rPr>
        <w:t>25315934</w:t>
      </w:r>
    </w:p>
    <w:p w:rsidR="00B47513" w:rsidRPr="00066C3C" w:rsidRDefault="00B47513" w:rsidP="00B91F9C">
      <w:pPr>
        <w:spacing w:line="240" w:lineRule="auto"/>
        <w:jc w:val="both"/>
        <w:rPr>
          <w:rStyle w:val="rvts0"/>
          <w:rFonts w:ascii="Times New Roman" w:hAnsi="Times New Roman" w:cs="Times New Roman"/>
          <w:sz w:val="32"/>
          <w:szCs w:val="44"/>
        </w:rPr>
      </w:pPr>
      <w:r w:rsidRPr="00066C3C">
        <w:rPr>
          <w:rStyle w:val="rvts0"/>
          <w:rFonts w:ascii="Times New Roman" w:hAnsi="Times New Roman" w:cs="Times New Roman"/>
          <w:sz w:val="32"/>
          <w:szCs w:val="44"/>
        </w:rPr>
        <w:t xml:space="preserve">Категорія: відповідно до п.3 ч.1. ст. 2 Закону України "Про публічні закупівлі" </w:t>
      </w:r>
    </w:p>
    <w:p w:rsidR="00B47513" w:rsidRPr="00B63BA3" w:rsidRDefault="00B47513" w:rsidP="00B91F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2"/>
        <w:gridCol w:w="2268"/>
        <w:gridCol w:w="2127"/>
        <w:gridCol w:w="1133"/>
        <w:gridCol w:w="1701"/>
        <w:gridCol w:w="1843"/>
        <w:gridCol w:w="2693"/>
      </w:tblGrid>
      <w:tr w:rsidR="00B47513" w:rsidRPr="00B63BA3" w:rsidTr="00EC6446">
        <w:trPr>
          <w:tblCellSpacing w:w="15" w:type="dxa"/>
        </w:trPr>
        <w:tc>
          <w:tcPr>
            <w:tcW w:w="2927" w:type="dxa"/>
            <w:vAlign w:val="center"/>
          </w:tcPr>
          <w:p w:rsidR="00B47513" w:rsidRPr="00A1569B" w:rsidRDefault="00B47513" w:rsidP="00B91F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569B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2238" w:type="dxa"/>
            <w:vAlign w:val="center"/>
          </w:tcPr>
          <w:p w:rsidR="00B47513" w:rsidRPr="00A1569B" w:rsidRDefault="00B47513" w:rsidP="00B91F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569B">
              <w:rPr>
                <w:rStyle w:val="rvts0"/>
                <w:rFonts w:ascii="Times New Roman" w:hAnsi="Times New Roman" w:cs="Times New Roman"/>
                <w:b/>
              </w:rPr>
              <w:t>Коди та назви відпов</w:t>
            </w:r>
            <w:r w:rsidR="006C7A9A">
              <w:rPr>
                <w:rStyle w:val="rvts0"/>
                <w:rFonts w:ascii="Times New Roman" w:hAnsi="Times New Roman" w:cs="Times New Roman"/>
                <w:b/>
              </w:rPr>
              <w:t xml:space="preserve">ідних класифікаторів предмета за </w:t>
            </w:r>
            <w:r w:rsidRPr="00A1569B">
              <w:rPr>
                <w:rStyle w:val="rvts0"/>
                <w:rFonts w:ascii="Times New Roman" w:hAnsi="Times New Roman" w:cs="Times New Roman"/>
                <w:b/>
              </w:rPr>
              <w:t>купівлі</w:t>
            </w:r>
          </w:p>
        </w:tc>
        <w:tc>
          <w:tcPr>
            <w:tcW w:w="2097" w:type="dxa"/>
            <w:vAlign w:val="center"/>
          </w:tcPr>
          <w:p w:rsidR="00B47513" w:rsidRPr="00A1569B" w:rsidRDefault="00B47513" w:rsidP="00B91F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569B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103" w:type="dxa"/>
            <w:vAlign w:val="center"/>
          </w:tcPr>
          <w:p w:rsidR="00B47513" w:rsidRPr="00A1569B" w:rsidRDefault="00B47513" w:rsidP="00B91F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569B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1671" w:type="dxa"/>
            <w:vAlign w:val="center"/>
          </w:tcPr>
          <w:p w:rsidR="00B47513" w:rsidRPr="00A1569B" w:rsidRDefault="00B47513" w:rsidP="00B91F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569B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813" w:type="dxa"/>
            <w:vAlign w:val="center"/>
          </w:tcPr>
          <w:p w:rsidR="00B47513" w:rsidRPr="00A1569B" w:rsidRDefault="00B47513" w:rsidP="00B91F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569B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648" w:type="dxa"/>
            <w:vAlign w:val="center"/>
          </w:tcPr>
          <w:p w:rsidR="00B47513" w:rsidRPr="00A1569B" w:rsidRDefault="00B47513" w:rsidP="00B91F9C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A1569B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B47513" w:rsidRPr="00B63BA3" w:rsidTr="00EC6446">
        <w:trPr>
          <w:tblCellSpacing w:w="15" w:type="dxa"/>
        </w:trPr>
        <w:tc>
          <w:tcPr>
            <w:tcW w:w="2927" w:type="dxa"/>
          </w:tcPr>
          <w:p w:rsidR="00B47513" w:rsidRPr="00A1569B" w:rsidRDefault="0023796D" w:rsidP="00B91F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="00066C3C" w:rsidRPr="00A1569B">
              <w:rPr>
                <w:rFonts w:ascii="Times New Roman" w:hAnsi="Times New Roman" w:cs="Times New Roman"/>
              </w:rPr>
              <w:t>арійно-поточний ремонт покрівлі Клеванського закладу дошкільної освіти №1 (ясла-садок) Клеванської селищної ради Рівненського району Рівннської бласті</w:t>
            </w:r>
          </w:p>
        </w:tc>
        <w:tc>
          <w:tcPr>
            <w:tcW w:w="2238" w:type="dxa"/>
          </w:tcPr>
          <w:p w:rsidR="00B47513" w:rsidRPr="00A1569B" w:rsidRDefault="00B47513" w:rsidP="00066C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569B">
              <w:rPr>
                <w:rFonts w:ascii="Times New Roman" w:hAnsi="Times New Roman" w:cs="Times New Roman"/>
              </w:rPr>
              <w:t xml:space="preserve">код ДК 021:2015 – </w:t>
            </w:r>
            <w:r w:rsidR="00066C3C" w:rsidRPr="00A1569B">
              <w:rPr>
                <w:rFonts w:ascii="Times New Roman" w:hAnsi="Times New Roman" w:cs="Times New Roman"/>
                <w:shd w:val="clear" w:color="auto" w:fill="FFFFFF"/>
              </w:rPr>
              <w:t>45450000-6 –Інші завершальні будівельні роботи</w:t>
            </w:r>
          </w:p>
        </w:tc>
        <w:tc>
          <w:tcPr>
            <w:tcW w:w="2097" w:type="dxa"/>
          </w:tcPr>
          <w:p w:rsidR="00A1569B" w:rsidRDefault="00A1569B" w:rsidP="00B91F9C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47513" w:rsidRPr="00A1569B" w:rsidRDefault="00A1569B" w:rsidP="00B91F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569B">
              <w:rPr>
                <w:rFonts w:ascii="Times New Roman" w:hAnsi="Times New Roman" w:cs="Times New Roman"/>
                <w:shd w:val="clear" w:color="auto" w:fill="FFFFFF"/>
              </w:rPr>
              <w:t xml:space="preserve">6606709,20 </w:t>
            </w:r>
            <w:r w:rsidR="00B47513" w:rsidRPr="00A1569B">
              <w:rPr>
                <w:rFonts w:ascii="Times New Roman" w:hAnsi="Times New Roman" w:cs="Times New Roman"/>
              </w:rPr>
              <w:t>UAH</w:t>
            </w:r>
          </w:p>
          <w:p w:rsidR="00B47513" w:rsidRPr="00A1569B" w:rsidRDefault="00B47513" w:rsidP="00B91F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B47513" w:rsidRPr="00A1569B" w:rsidRDefault="00B47513" w:rsidP="00066C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569B">
              <w:rPr>
                <w:rFonts w:ascii="Times New Roman" w:hAnsi="Times New Roman" w:cs="Times New Roman"/>
                <w:b/>
              </w:rPr>
              <w:t>22</w:t>
            </w:r>
            <w:r w:rsidR="00066C3C" w:rsidRPr="00A1569B">
              <w:rPr>
                <w:rFonts w:ascii="Times New Roman" w:hAnsi="Times New Roman" w:cs="Times New Roman"/>
                <w:b/>
              </w:rPr>
              <w:t>4</w:t>
            </w:r>
            <w:r w:rsidRPr="00A1569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71" w:type="dxa"/>
            <w:vAlign w:val="center"/>
          </w:tcPr>
          <w:p w:rsidR="00B47513" w:rsidRPr="00A1569B" w:rsidRDefault="007F6295" w:rsidP="00B91F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569B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813" w:type="dxa"/>
            <w:vAlign w:val="center"/>
          </w:tcPr>
          <w:p w:rsidR="00B47513" w:rsidRPr="00A1569B" w:rsidRDefault="00066C3C" w:rsidP="00B91F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569B">
              <w:rPr>
                <w:rFonts w:ascii="Times New Roman" w:hAnsi="Times New Roman" w:cs="Times New Roman"/>
              </w:rPr>
              <w:t>Травень 2023</w:t>
            </w:r>
            <w:r w:rsidR="007F6295" w:rsidRPr="00A1569B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2648" w:type="dxa"/>
            <w:vAlign w:val="center"/>
          </w:tcPr>
          <w:p w:rsidR="00B47513" w:rsidRPr="00A1569B" w:rsidRDefault="00A1569B" w:rsidP="00B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569B">
              <w:rPr>
                <w:rFonts w:ascii="Times New Roman" w:hAnsi="Times New Roman" w:cs="Times New Roman"/>
              </w:rPr>
              <w:t>Кошти місцевого бюдже</w:t>
            </w:r>
          </w:p>
        </w:tc>
      </w:tr>
    </w:tbl>
    <w:p w:rsidR="009B796C" w:rsidRPr="004B56BC" w:rsidRDefault="00A1569B">
      <w:pPr>
        <w:rPr>
          <w:rFonts w:ascii="Times New Roman" w:hAnsi="Times New Roman" w:cs="Times New Roman"/>
          <w:sz w:val="24"/>
          <w:szCs w:val="24"/>
        </w:rPr>
      </w:pPr>
      <w:r w:rsidRPr="004B56BC">
        <w:rPr>
          <w:rFonts w:ascii="Times New Roman" w:hAnsi="Times New Roman" w:cs="Times New Roman"/>
          <w:sz w:val="24"/>
          <w:szCs w:val="24"/>
        </w:rPr>
        <w:t>Примітка: Закупівля здійснюється  без застосування</w:t>
      </w:r>
      <w:r w:rsidR="006C7A9A" w:rsidRPr="004B56BC">
        <w:rPr>
          <w:rFonts w:ascii="Times New Roman" w:hAnsi="Times New Roman" w:cs="Times New Roman"/>
          <w:sz w:val="24"/>
          <w:szCs w:val="24"/>
        </w:rPr>
        <w:t xml:space="preserve"> відкритих торгів та/або електроного каталогу для закупівлі товару відповідно до підпункту 6 пункту 13 постанови Кабінету Міністрів України від 12 жовтня 2022 року № 1178 «Про затвердження особливостей здійснення публічних закупівель товарів,робіт і послуг для замовників, передбачених Законом України  « Про публічні закупівлі», на період дії правового режиму воєнного стану в Україні та протягом 90 </w:t>
      </w:r>
      <w:r w:rsidR="00A770BD" w:rsidRPr="004B56BC">
        <w:rPr>
          <w:rFonts w:ascii="Times New Roman" w:hAnsi="Times New Roman" w:cs="Times New Roman"/>
          <w:sz w:val="24"/>
          <w:szCs w:val="24"/>
        </w:rPr>
        <w:t>днів з дня його припинення або скасування».</w:t>
      </w:r>
    </w:p>
    <w:sectPr w:rsidR="009B796C" w:rsidRPr="004B56BC" w:rsidSect="00B47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14" w:rsidRDefault="004B1414" w:rsidP="008D3626">
      <w:pPr>
        <w:spacing w:after="0" w:line="240" w:lineRule="auto"/>
      </w:pPr>
      <w:r>
        <w:separator/>
      </w:r>
    </w:p>
  </w:endnote>
  <w:endnote w:type="continuationSeparator" w:id="1">
    <w:p w:rsidR="004B1414" w:rsidRDefault="004B1414" w:rsidP="008D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E0" w:rsidRDefault="00957C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E0" w:rsidRDefault="00957C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E0" w:rsidRDefault="00957C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14" w:rsidRDefault="004B1414" w:rsidP="008D3626">
      <w:pPr>
        <w:spacing w:after="0" w:line="240" w:lineRule="auto"/>
      </w:pPr>
      <w:r>
        <w:separator/>
      </w:r>
    </w:p>
  </w:footnote>
  <w:footnote w:type="continuationSeparator" w:id="1">
    <w:p w:rsidR="004B1414" w:rsidRDefault="004B1414" w:rsidP="008D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E0" w:rsidRDefault="00957C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E0" w:rsidRDefault="00957C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E0" w:rsidRDefault="00957C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513"/>
    <w:rsid w:val="00046604"/>
    <w:rsid w:val="00050281"/>
    <w:rsid w:val="00051476"/>
    <w:rsid w:val="00066C3C"/>
    <w:rsid w:val="00066DD8"/>
    <w:rsid w:val="00086BE6"/>
    <w:rsid w:val="000941CC"/>
    <w:rsid w:val="00096518"/>
    <w:rsid w:val="001424C3"/>
    <w:rsid w:val="00150450"/>
    <w:rsid w:val="001A0993"/>
    <w:rsid w:val="0021088A"/>
    <w:rsid w:val="0023796D"/>
    <w:rsid w:val="0026349E"/>
    <w:rsid w:val="002951ED"/>
    <w:rsid w:val="002A5EDC"/>
    <w:rsid w:val="002C1C66"/>
    <w:rsid w:val="002C1D0A"/>
    <w:rsid w:val="002D1B5B"/>
    <w:rsid w:val="002F0A9B"/>
    <w:rsid w:val="00333693"/>
    <w:rsid w:val="00342E98"/>
    <w:rsid w:val="00397BE6"/>
    <w:rsid w:val="003C4B69"/>
    <w:rsid w:val="003D473C"/>
    <w:rsid w:val="003E1B9F"/>
    <w:rsid w:val="004017D2"/>
    <w:rsid w:val="004168DD"/>
    <w:rsid w:val="0043415F"/>
    <w:rsid w:val="00442D6C"/>
    <w:rsid w:val="00453761"/>
    <w:rsid w:val="00470EA9"/>
    <w:rsid w:val="00481AD9"/>
    <w:rsid w:val="00483CEC"/>
    <w:rsid w:val="00494BF6"/>
    <w:rsid w:val="00496BB9"/>
    <w:rsid w:val="004B1414"/>
    <w:rsid w:val="004B3C06"/>
    <w:rsid w:val="004B56BC"/>
    <w:rsid w:val="004F76DF"/>
    <w:rsid w:val="00514636"/>
    <w:rsid w:val="00524C28"/>
    <w:rsid w:val="0059566E"/>
    <w:rsid w:val="00596654"/>
    <w:rsid w:val="005A7B15"/>
    <w:rsid w:val="005D69B4"/>
    <w:rsid w:val="005F0FE2"/>
    <w:rsid w:val="005F4627"/>
    <w:rsid w:val="005F7054"/>
    <w:rsid w:val="00611844"/>
    <w:rsid w:val="00664E0F"/>
    <w:rsid w:val="006A46EB"/>
    <w:rsid w:val="006B743B"/>
    <w:rsid w:val="006C49F4"/>
    <w:rsid w:val="006C7A9A"/>
    <w:rsid w:val="006D1704"/>
    <w:rsid w:val="006F0F73"/>
    <w:rsid w:val="00701DAD"/>
    <w:rsid w:val="00716B74"/>
    <w:rsid w:val="007244C6"/>
    <w:rsid w:val="0076365F"/>
    <w:rsid w:val="007F6295"/>
    <w:rsid w:val="00824187"/>
    <w:rsid w:val="00844F17"/>
    <w:rsid w:val="00862351"/>
    <w:rsid w:val="0086286B"/>
    <w:rsid w:val="00874FC2"/>
    <w:rsid w:val="00885E92"/>
    <w:rsid w:val="008B156B"/>
    <w:rsid w:val="008D3626"/>
    <w:rsid w:val="008F00D1"/>
    <w:rsid w:val="009007EB"/>
    <w:rsid w:val="00900832"/>
    <w:rsid w:val="009015BA"/>
    <w:rsid w:val="0092495A"/>
    <w:rsid w:val="00944CD4"/>
    <w:rsid w:val="00945E6C"/>
    <w:rsid w:val="00957CE0"/>
    <w:rsid w:val="009B796C"/>
    <w:rsid w:val="009E36E7"/>
    <w:rsid w:val="009E635C"/>
    <w:rsid w:val="00A1569B"/>
    <w:rsid w:val="00A47104"/>
    <w:rsid w:val="00A56A2B"/>
    <w:rsid w:val="00A718CB"/>
    <w:rsid w:val="00A770BD"/>
    <w:rsid w:val="00A827BE"/>
    <w:rsid w:val="00AB3692"/>
    <w:rsid w:val="00AB72EB"/>
    <w:rsid w:val="00AD5CAC"/>
    <w:rsid w:val="00B10D0D"/>
    <w:rsid w:val="00B41FBF"/>
    <w:rsid w:val="00B47513"/>
    <w:rsid w:val="00B47686"/>
    <w:rsid w:val="00B8660D"/>
    <w:rsid w:val="00B91349"/>
    <w:rsid w:val="00B91F9C"/>
    <w:rsid w:val="00B96EC4"/>
    <w:rsid w:val="00BA20F2"/>
    <w:rsid w:val="00BD65BA"/>
    <w:rsid w:val="00BF0FB1"/>
    <w:rsid w:val="00C116A4"/>
    <w:rsid w:val="00C11B24"/>
    <w:rsid w:val="00C4002E"/>
    <w:rsid w:val="00C53C96"/>
    <w:rsid w:val="00C61D6E"/>
    <w:rsid w:val="00CF0D41"/>
    <w:rsid w:val="00CF5808"/>
    <w:rsid w:val="00D02449"/>
    <w:rsid w:val="00D26DFC"/>
    <w:rsid w:val="00D3362E"/>
    <w:rsid w:val="00D544C4"/>
    <w:rsid w:val="00D95BAF"/>
    <w:rsid w:val="00DA46BC"/>
    <w:rsid w:val="00DC3B4E"/>
    <w:rsid w:val="00DD528F"/>
    <w:rsid w:val="00DE3AF4"/>
    <w:rsid w:val="00E0544F"/>
    <w:rsid w:val="00E065BC"/>
    <w:rsid w:val="00E20050"/>
    <w:rsid w:val="00E50904"/>
    <w:rsid w:val="00EA307A"/>
    <w:rsid w:val="00EC6446"/>
    <w:rsid w:val="00ED6ABB"/>
    <w:rsid w:val="00F30697"/>
    <w:rsid w:val="00F5269F"/>
    <w:rsid w:val="00F6414F"/>
    <w:rsid w:val="00F658B5"/>
    <w:rsid w:val="00F8414D"/>
    <w:rsid w:val="00F942AC"/>
    <w:rsid w:val="00F96A24"/>
    <w:rsid w:val="00FB3994"/>
    <w:rsid w:val="00FD7CEA"/>
    <w:rsid w:val="00FE62CC"/>
    <w:rsid w:val="00FF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47513"/>
  </w:style>
  <w:style w:type="table" w:styleId="a3">
    <w:name w:val="Table Grid"/>
    <w:basedOn w:val="a1"/>
    <w:rsid w:val="00B4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22">
    <w:name w:val="1922"/>
    <w:aliases w:val="baiaagaaboqcaaadvwmaaavlawaaaaaaaaaaaaaaaaaaaaaaaaaaaaaaaaaaaaaaaaaaaaaaaaaaaaaaaaaaaaaaaaaaaaaaaaaaaaaaaaaaaaaaaaaaaaaaaaaaaaaaaaaaaaaaaaaaaaaaaaaaaaaaaaaaaaaaaaaaaaaaaaaaaaaaaaaaaaaaaaaaaaaaaaaaaaaaaaaaaaaaaaaaaaaaaaaaaaaaaaaaaaaa"/>
    <w:basedOn w:val="a0"/>
    <w:rsid w:val="00B47513"/>
  </w:style>
  <w:style w:type="character" w:customStyle="1" w:styleId="1935">
    <w:name w:val="1935"/>
    <w:aliases w:val="baiaagaaboqcaaadzamaaavyawaaaaaaaaaaaaaaaaaaaaaaaaaaaaaaaaaaaaaaaaaaaaaaaaaaaaaaaaaaaaaaaaaaaaaaaaaaaaaaaaaaaaaaaaaaaaaaaaaaaaaaaaaaaaaaaaaaaaaaaaaaaaaaaaaaaaaaaaaaaaaaaaaaaaaaaaaaaaaaaaaaaaaaaaaaaaaaaaaaaaaaaaaaaaaaaaaaaaaaaaaaaaaa"/>
    <w:basedOn w:val="a0"/>
    <w:rsid w:val="00B47513"/>
  </w:style>
  <w:style w:type="character" w:customStyle="1" w:styleId="qaclassifiertype">
    <w:name w:val="qa_classifier_type"/>
    <w:basedOn w:val="a0"/>
    <w:rsid w:val="004017D2"/>
  </w:style>
  <w:style w:type="character" w:customStyle="1" w:styleId="qaclassifierdescr">
    <w:name w:val="qa_classifier_descr"/>
    <w:basedOn w:val="a0"/>
    <w:rsid w:val="004017D2"/>
  </w:style>
  <w:style w:type="character" w:customStyle="1" w:styleId="qaclassifierdescrcode">
    <w:name w:val="qa_classifier_descr_code"/>
    <w:basedOn w:val="a0"/>
    <w:rsid w:val="004017D2"/>
  </w:style>
  <w:style w:type="character" w:customStyle="1" w:styleId="qaclassifierdescrprimary">
    <w:name w:val="qa_classifier_descr_primary"/>
    <w:basedOn w:val="a0"/>
    <w:rsid w:val="004017D2"/>
  </w:style>
  <w:style w:type="character" w:customStyle="1" w:styleId="qaclassifierdk">
    <w:name w:val="qa_classifier_dk"/>
    <w:basedOn w:val="a0"/>
    <w:rsid w:val="004017D2"/>
  </w:style>
  <w:style w:type="paragraph" w:styleId="a4">
    <w:name w:val="header"/>
    <w:basedOn w:val="a"/>
    <w:link w:val="a5"/>
    <w:uiPriority w:val="99"/>
    <w:unhideWhenUsed/>
    <w:rsid w:val="008D36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626"/>
  </w:style>
  <w:style w:type="paragraph" w:styleId="a6">
    <w:name w:val="footer"/>
    <w:basedOn w:val="a"/>
    <w:link w:val="a7"/>
    <w:uiPriority w:val="99"/>
    <w:semiHidden/>
    <w:unhideWhenUsed/>
    <w:rsid w:val="008D36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3626"/>
  </w:style>
  <w:style w:type="paragraph" w:styleId="a8">
    <w:name w:val="List Paragraph"/>
    <w:basedOn w:val="a"/>
    <w:uiPriority w:val="34"/>
    <w:qFormat/>
    <w:rsid w:val="00046604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Ctrl">
    <w:name w:val="Статья_основной_текст (Статья ___Ctrl)"/>
    <w:uiPriority w:val="1"/>
    <w:rsid w:val="00046604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HAnsi" w:hAnsi="Times New Roman" w:cs="Arno Pro"/>
      <w:color w:val="000000"/>
      <w:sz w:val="24"/>
      <w:szCs w:val="25"/>
      <w:lang w:eastAsia="en-US"/>
    </w:rPr>
  </w:style>
  <w:style w:type="paragraph" w:customStyle="1" w:styleId="ShiftCtrlAlt">
    <w:name w:val="Таблица_основной_текст (Таблица__Shift+Ctrl_Alt)"/>
    <w:uiPriority w:val="99"/>
    <w:rsid w:val="0004660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Theme="minorHAnsi" w:hAnsi="Times New Roman" w:cs="Myriad Pro"/>
      <w:color w:val="000000"/>
      <w:szCs w:val="18"/>
      <w:lang w:val="ru-RU" w:eastAsia="en-US"/>
    </w:rPr>
  </w:style>
  <w:style w:type="paragraph" w:customStyle="1" w:styleId="ShiftCtrlAlt0">
    <w:name w:val="Таблица_шапка (Таблица__Shift+Ctrl_Alt)"/>
    <w:basedOn w:val="ShiftCtrlAlt"/>
    <w:uiPriority w:val="99"/>
    <w:rsid w:val="00046604"/>
    <w:pPr>
      <w:spacing w:line="180" w:lineRule="atLeast"/>
      <w:jc w:val="center"/>
    </w:pPr>
    <w:rPr>
      <w:b/>
      <w:bCs/>
      <w:szCs w:val="16"/>
    </w:rPr>
  </w:style>
  <w:style w:type="paragraph" w:customStyle="1" w:styleId="3ShiftAlt">
    <w:name w:val="Додаток_заголовок 3 (Додаток___Shift+Alt)"/>
    <w:uiPriority w:val="2"/>
    <w:rsid w:val="00494BF6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eastAsiaTheme="minorHAnsi" w:hAnsi="Times New Roman" w:cs="Myriad Pro"/>
      <w:b/>
      <w:bCs/>
      <w:color w:val="000000"/>
      <w:sz w:val="2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7B79-5ED6-4808-B9ED-F61C81CC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2023-03-03T12:18:00Z</dcterms:created>
  <dcterms:modified xsi:type="dcterms:W3CDTF">2023-05-29T10:00:00Z</dcterms:modified>
</cp:coreProperties>
</file>